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7095" w14:textId="47E31022" w:rsidR="00F9388A" w:rsidRDefault="00566008">
      <w:r>
        <w:rPr>
          <w:noProof/>
        </w:rPr>
        <w:drawing>
          <wp:inline distT="0" distB="0" distL="0" distR="0" wp14:anchorId="31BDF705" wp14:editId="3859FF40">
            <wp:extent cx="3322320" cy="3698849"/>
            <wp:effectExtent l="0" t="0" r="0" b="0"/>
            <wp:docPr id="17644534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40" cy="3715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929D7" w14:textId="0D5ACB74" w:rsidR="00566008" w:rsidRPr="00566008" w:rsidRDefault="00566008" w:rsidP="00566008">
      <w:pPr>
        <w:rPr>
          <w:b/>
          <w:bCs/>
        </w:rPr>
      </w:pPr>
      <w:r w:rsidRPr="00566008">
        <w:rPr>
          <w:b/>
          <w:bCs/>
        </w:rPr>
        <w:t>Бодо Шефер (Bodo Schaefer)</w:t>
      </w:r>
    </w:p>
    <w:p w14:paraId="64898C61" w14:textId="77777777" w:rsidR="00566008" w:rsidRDefault="00566008" w:rsidP="00566008"/>
    <w:p w14:paraId="2D14FD7A" w14:textId="701FAD9B" w:rsidR="00566008" w:rsidRDefault="00566008" w:rsidP="00566008">
      <w:r>
        <w:t>Бодо Шефер (Bodo Schaefer) - фінансовий консультант номер один в Європі, письменник і бізнесмен. Його семінари з успіхом проходять у багатьох країнах світу - Німеччині, Бельгії, США, Австралії, Туреччині.</w:t>
      </w:r>
    </w:p>
    <w:p w14:paraId="3AF43E1A" w14:textId="0A53FAF0" w:rsidR="00566008" w:rsidRDefault="00566008" w:rsidP="00566008">
      <w:r>
        <w:t>Бодо Шефер є неперевершеним практиком в області тайм-менеджменту і по управлінню фінансами, володіє неординарним мисленням, за що і отримав широку популярність. На своїй батьківщині, в Німеччині, Бодо Шефера охрестили «Фінансовим Моцартом».</w:t>
      </w:r>
    </w:p>
    <w:p w14:paraId="5F88EEF6" w14:textId="46FF4848" w:rsidR="00566008" w:rsidRDefault="00566008" w:rsidP="00566008">
      <w:r>
        <w:t>Його книги і записи семінарів популярні в усьому світі, в тому числі і в Україні, для багатьох вони стали навчальними посібниками з фінансових питань і управління своїм часом.</w:t>
      </w:r>
    </w:p>
    <w:sectPr w:rsidR="00566008" w:rsidSect="00566008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8A"/>
    <w:rsid w:val="00566008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6337"/>
  <w15:chartTrackingRefBased/>
  <w15:docId w15:val="{37DD4502-C783-466A-958E-E7C2E3B4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561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2023-07-10T19:05:00Z</dcterms:created>
  <dcterms:modified xsi:type="dcterms:W3CDTF">2023-07-10T19:07:00Z</dcterms:modified>
</cp:coreProperties>
</file>