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0721" w14:textId="53E96C56" w:rsidR="00D024E4" w:rsidRDefault="00AE4099" w:rsidP="00AE4099">
      <w:pPr>
        <w:jc w:val="both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3AB82008" wp14:editId="11FE906D">
            <wp:extent cx="3139440" cy="2674338"/>
            <wp:effectExtent l="0" t="0" r="3810" b="0"/>
            <wp:docPr id="893389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79" cy="2677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C5694" w14:textId="125812F9" w:rsidR="00AE4099" w:rsidRPr="00AE4099" w:rsidRDefault="00AE4099" w:rsidP="00AE4099">
      <w:pPr>
        <w:jc w:val="both"/>
        <w:rPr>
          <w:b/>
          <w:bCs/>
          <w:lang w:val="uk-UA"/>
        </w:rPr>
      </w:pPr>
      <w:r w:rsidRPr="00AE4099">
        <w:rPr>
          <w:b/>
          <w:bCs/>
          <w:lang w:val="uk-UA"/>
        </w:rPr>
        <w:t>Джордж Орвелл</w:t>
      </w:r>
    </w:p>
    <w:p w14:paraId="63CF2313" w14:textId="77777777" w:rsidR="00AE4099" w:rsidRDefault="00AE4099" w:rsidP="00AE4099">
      <w:pPr>
        <w:jc w:val="both"/>
        <w:rPr>
          <w:lang w:val="uk-UA"/>
        </w:rPr>
      </w:pPr>
    </w:p>
    <w:p w14:paraId="6EBADACD" w14:textId="16AF4775" w:rsidR="00D024E4" w:rsidRDefault="00D024E4" w:rsidP="00AE4099">
      <w:pPr>
        <w:jc w:val="both"/>
      </w:pPr>
      <w:r w:rsidRPr="00D024E4">
        <w:rPr>
          <w:lang w:val="uk-UA"/>
        </w:rPr>
        <w:t xml:space="preserve">Джордж Орвелл — британський письменник і публіцист справжнє ім'я, якого — Ерік Артур Блер. </w:t>
      </w:r>
      <w:r>
        <w:t xml:space="preserve">Народився майбутній автор 1903 року в Індії, яка в той час була у складі Британської імперії, де його батько служив у британській спецслужбі. У школі Орвелл навчався на відмінно і згодом отримав стипендію й продовжив навчання в Ітонському коледжі. З 1922 до 1927 року служив у поліції Бірмі, після чого повернувся до Англії, де й почав писати перші свої художні твори. Згодом він переїхав </w:t>
      </w:r>
      <w:r>
        <w:lastRenderedPageBreak/>
        <w:t>до Парижа з чітким наміром стати письменником.У 1936 році одружується, а через пів року відправляється до Іспанії, де триває громадянська війна. Джордж Орвелл вступає у ряди лівих ополченців, які хоч і є комуністами, але виступають проти Сталіна. Майже пів року він провів на фронті, де його було поранено ворожим снайпером у горло і він був змушений повернутися до Лондона на лікування.</w:t>
      </w:r>
    </w:p>
    <w:p w14:paraId="1168F013" w14:textId="77777777" w:rsidR="00D024E4" w:rsidRDefault="00D024E4" w:rsidP="00AE4099">
      <w:pPr>
        <w:jc w:val="both"/>
      </w:pPr>
    </w:p>
    <w:p w14:paraId="01CEB749" w14:textId="77777777" w:rsidR="00D024E4" w:rsidRDefault="00D024E4" w:rsidP="00AE4099">
      <w:pPr>
        <w:jc w:val="both"/>
      </w:pPr>
      <w:r>
        <w:t>Варто зазначати, що саме Орвелл вів поняття «холодна війна», яке згодом стало популярним і широко вживаним. А під час Другої світової війни він веде антифашистську передачу на Бі-бі-сі. Помер автор у Лондоні 1950 року від туберкульозу.</w:t>
      </w:r>
    </w:p>
    <w:p w14:paraId="725A2FB4" w14:textId="77777777" w:rsidR="00D024E4" w:rsidRDefault="00D024E4" w:rsidP="00AE4099">
      <w:pPr>
        <w:jc w:val="both"/>
      </w:pPr>
    </w:p>
    <w:p w14:paraId="08E4F17A" w14:textId="77777777" w:rsidR="00D024E4" w:rsidRDefault="00D024E4" w:rsidP="00AE4099">
      <w:pPr>
        <w:jc w:val="both"/>
      </w:pPr>
      <w:r>
        <w:t xml:space="preserve">Першою книгою, яка вийшла з під пера автора й була надрукована була автобіографічна повість «Фунти лиха в Парижі та Лондон». Після цього у світ вийшли, ще такі книги, як: «Дні в Бірмі», «Дитина Каталонії» та ряд інших книг та романів, але жоден з них не приніс автору серйозного визнання. Аж поки у 1945 році не </w:t>
      </w:r>
      <w:r>
        <w:lastRenderedPageBreak/>
        <w:t>вийшла друком його розповідь-притча, алегорія на революцію, яка відбулася в 1917 році — «Колгосп тварин».</w:t>
      </w:r>
    </w:p>
    <w:p w14:paraId="52107AB5" w14:textId="77777777" w:rsidR="00D024E4" w:rsidRDefault="00D024E4" w:rsidP="00AE4099">
      <w:pPr>
        <w:jc w:val="both"/>
      </w:pPr>
    </w:p>
    <w:p w14:paraId="5D406418" w14:textId="77777777" w:rsidR="00D024E4" w:rsidRDefault="00D024E4" w:rsidP="00AE4099">
      <w:pPr>
        <w:jc w:val="both"/>
      </w:pPr>
      <w:r>
        <w:t>Після цього у 1949 році виходить його наступний роман-антиутопія «1984» і саме цей роман приносить автору світове визнання. Ця книга перевертає свідомість цілим поклонінням. У ній ідеться про те, як тоталітарне суспільство знищує усі права й свободи людини, а замість цього вкорінює у свою політику терор і насильство. Саме у цій книзі вперше прозвучав усім добре відомий вираз «Великий Брат стежить за тобою».</w:t>
      </w:r>
    </w:p>
    <w:p w14:paraId="0A4CCD9B" w14:textId="77777777" w:rsidR="00D024E4" w:rsidRDefault="00D024E4" w:rsidP="00AE4099">
      <w:pPr>
        <w:jc w:val="both"/>
      </w:pPr>
    </w:p>
    <w:p w14:paraId="3F786177" w14:textId="77777777" w:rsidR="00D024E4" w:rsidRDefault="00D024E4" w:rsidP="00AE4099">
      <w:pPr>
        <w:jc w:val="both"/>
      </w:pPr>
      <w:r>
        <w:t>Окрім художніх творів Джордж Орвелл також писав статті соціально-критичного і культурологічного характеру. У Британії усі його твори видали у 20 томах, а загалом книги автора перекладені на 60 мов світу.</w:t>
      </w:r>
    </w:p>
    <w:p w14:paraId="0FA34AD5" w14:textId="083FE7E1" w:rsidR="007A79C0" w:rsidRDefault="00D024E4" w:rsidP="00AE4099">
      <w:pPr>
        <w:jc w:val="both"/>
      </w:pPr>
      <w:r>
        <w:t xml:space="preserve">Українською мовою книги Джорджа Орвелла виходять у видавництві «Видавництво Жупанського» з новим не цензурованим перекладом. Особливий інтерес в українських </w:t>
      </w:r>
      <w:r>
        <w:lastRenderedPageBreak/>
        <w:t>читачів викликають такі книги, як: «1984», «Дитина Каталонії» та «Колгосп тварин».</w:t>
      </w:r>
    </w:p>
    <w:sectPr w:rsidR="007A79C0" w:rsidSect="00AE4099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0"/>
    <w:rsid w:val="007A79C0"/>
    <w:rsid w:val="00AE4099"/>
    <w:rsid w:val="00B96DEF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C59E2"/>
  <w15:chartTrackingRefBased/>
  <w15:docId w15:val="{06833098-B3C3-41F3-B306-02A5E3E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7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9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9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9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9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9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9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7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7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79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79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79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79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7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2024-06-07T21:23:00Z</dcterms:created>
  <dcterms:modified xsi:type="dcterms:W3CDTF">2024-06-07T21:25:00Z</dcterms:modified>
</cp:coreProperties>
</file>