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8F1D" w14:textId="77992721" w:rsidR="00D33F27" w:rsidRDefault="008C542E" w:rsidP="00264BE3">
      <w:pPr>
        <w:jc w:val="both"/>
      </w:pPr>
      <w:r>
        <w:rPr>
          <w:noProof/>
        </w:rPr>
        <w:drawing>
          <wp:inline distT="0" distB="0" distL="0" distR="0" wp14:anchorId="5F6E2BA2" wp14:editId="4D1DE7E5">
            <wp:extent cx="3124200" cy="3124200"/>
            <wp:effectExtent l="0" t="0" r="0" b="0"/>
            <wp:docPr id="191972308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55" cy="312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037258" w14:textId="1422ADFF" w:rsidR="008C542E" w:rsidRPr="00264BE3" w:rsidRDefault="00264BE3" w:rsidP="00264BE3">
      <w:pPr>
        <w:jc w:val="both"/>
        <w:rPr>
          <w:b/>
          <w:bCs/>
        </w:rPr>
      </w:pPr>
      <w:r w:rsidRPr="00264BE3">
        <w:rPr>
          <w:b/>
          <w:bCs/>
        </w:rPr>
        <w:t>Юлія Ярмоленко</w:t>
      </w:r>
    </w:p>
    <w:p w14:paraId="09D70356" w14:textId="77777777" w:rsidR="00264BE3" w:rsidRDefault="00264BE3" w:rsidP="00264BE3">
      <w:pPr>
        <w:jc w:val="both"/>
      </w:pPr>
    </w:p>
    <w:p w14:paraId="151D9A7B" w14:textId="77777777" w:rsidR="00264BE3" w:rsidRDefault="00264BE3" w:rsidP="00264BE3">
      <w:pPr>
        <w:jc w:val="both"/>
      </w:pPr>
      <w:r>
        <w:t xml:space="preserve">Ім’я </w:t>
      </w:r>
      <w:bookmarkStart w:id="0" w:name="_Hlk160448701"/>
      <w:r>
        <w:t xml:space="preserve">Юлія Ярмоленко </w:t>
      </w:r>
      <w:bookmarkEnd w:id="0"/>
      <w:r>
        <w:t>знайоме багатьом читачам та відвідувачам наших книгарень. Широку популярність як письменниця пані Юлія отримала завдяки своїй дебютній книзі з сексуальної грамотності для дітей «Малечі про інтимні речі» (2019).</w:t>
      </w:r>
    </w:p>
    <w:p w14:paraId="2BBC15BC" w14:textId="77777777" w:rsidR="00264BE3" w:rsidRDefault="00264BE3" w:rsidP="00264BE3">
      <w:pPr>
        <w:jc w:val="both"/>
      </w:pPr>
      <w:r>
        <w:t xml:space="preserve">Зі старту продажів ця книга стала бестселером нашої мережі та перевидавалась декілька </w:t>
      </w:r>
      <w:r>
        <w:lastRenderedPageBreak/>
        <w:t>разів, а її загальний наклад перевищує 60.000 примірників.</w:t>
      </w:r>
    </w:p>
    <w:p w14:paraId="699A97D9" w14:textId="77777777" w:rsidR="00264BE3" w:rsidRDefault="00264BE3" w:rsidP="00264BE3">
      <w:pPr>
        <w:jc w:val="both"/>
      </w:pPr>
    </w:p>
    <w:p w14:paraId="6AC055C4" w14:textId="77777777" w:rsidR="00264BE3" w:rsidRDefault="00264BE3" w:rsidP="00264BE3">
      <w:pPr>
        <w:jc w:val="both"/>
      </w:pPr>
      <w:r>
        <w:t>Окрім письменницької діяльності Юлія Ярмоленко спеціалізується на просвітництві у сфері сексуального виховання, проводить лекції та тренінги в Україні та за кордоном. У минулому має досвід роботи журналісткою, також працювала у медичному центрі, який спеціалізується на вирішенні інтимних проблем.</w:t>
      </w:r>
    </w:p>
    <w:p w14:paraId="6FA73CA8" w14:textId="77777777" w:rsidR="00264BE3" w:rsidRDefault="00264BE3" w:rsidP="00264BE3">
      <w:pPr>
        <w:jc w:val="both"/>
      </w:pPr>
    </w:p>
    <w:p w14:paraId="7DCEEDEA" w14:textId="77777777" w:rsidR="00264BE3" w:rsidRDefault="00264BE3" w:rsidP="00264BE3">
      <w:pPr>
        <w:jc w:val="both"/>
      </w:pPr>
      <w:r>
        <w:t>Проєкт підтримки дитячого читання «BaraBooka» визнав книгу «Малечі про інтимні речі» кращою книгою 2019 року в номінації «Пізнавальні книжки року».</w:t>
      </w:r>
    </w:p>
    <w:p w14:paraId="1C1811EB" w14:textId="068A3800" w:rsidR="008C542E" w:rsidRDefault="00264BE3" w:rsidP="00264BE3">
      <w:pPr>
        <w:jc w:val="both"/>
      </w:pPr>
      <w:r>
        <w:t>У 2023 році світ побачила друга книга авторки «Без маячні про перші місячні».</w:t>
      </w:r>
    </w:p>
    <w:sectPr w:rsidR="008C542E" w:rsidSect="00264BE3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27"/>
    <w:rsid w:val="00264BE3"/>
    <w:rsid w:val="008C542E"/>
    <w:rsid w:val="00D3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BE90D5"/>
  <w15:chartTrackingRefBased/>
  <w15:docId w15:val="{AD733CFF-6EBC-44A3-807D-C76BB277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33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3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33F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3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3F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3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33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33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33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33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33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33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33F2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33F2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33F2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33F2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33F2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33F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33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33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33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33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33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33F2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33F2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33F2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33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33F2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33F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791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3</cp:revision>
  <dcterms:created xsi:type="dcterms:W3CDTF">2024-03-04T11:42:00Z</dcterms:created>
  <dcterms:modified xsi:type="dcterms:W3CDTF">2024-03-04T11:45:00Z</dcterms:modified>
</cp:coreProperties>
</file>