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7DDF2" w14:textId="696021EB" w:rsidR="001567C8" w:rsidRDefault="00C10BF0" w:rsidP="003B46C0">
      <w:pPr>
        <w:jc w:val="both"/>
        <w:rPr>
          <w:lang w:val="uk-UA"/>
        </w:rPr>
      </w:pPr>
      <w:r>
        <w:rPr>
          <w:noProof/>
        </w:rPr>
        <w:drawing>
          <wp:inline distT="0" distB="0" distL="0" distR="0" wp14:anchorId="693887E4" wp14:editId="09191FEB">
            <wp:extent cx="3139440" cy="4769793"/>
            <wp:effectExtent l="0" t="0" r="3810" b="0"/>
            <wp:docPr id="203201036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005" cy="477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12F1D6" w14:textId="031D3C66" w:rsidR="00C10BF0" w:rsidRDefault="003B46C0" w:rsidP="003B46C0">
      <w:pPr>
        <w:jc w:val="both"/>
        <w:rPr>
          <w:b/>
          <w:bCs/>
          <w:lang w:val="uk-UA"/>
        </w:rPr>
      </w:pPr>
      <w:r w:rsidRPr="003B46C0">
        <w:rPr>
          <w:b/>
          <w:bCs/>
          <w:lang w:val="uk-UA"/>
        </w:rPr>
        <w:t>Моноліт Bizz</w:t>
      </w:r>
    </w:p>
    <w:p w14:paraId="6667016A" w14:textId="77777777" w:rsidR="003B46C0" w:rsidRPr="003B46C0" w:rsidRDefault="003B46C0" w:rsidP="003B46C0">
      <w:pPr>
        <w:jc w:val="both"/>
        <w:rPr>
          <w:b/>
          <w:bCs/>
          <w:lang w:val="uk-UA"/>
        </w:rPr>
      </w:pPr>
    </w:p>
    <w:p w14:paraId="2086DC3F" w14:textId="77777777" w:rsidR="003B46C0" w:rsidRPr="003B46C0" w:rsidRDefault="003B46C0" w:rsidP="003B46C0">
      <w:pPr>
        <w:jc w:val="both"/>
        <w:rPr>
          <w:lang w:val="uk-UA"/>
        </w:rPr>
      </w:pPr>
      <w:r w:rsidRPr="003B46C0">
        <w:rPr>
          <w:lang w:val="uk-UA"/>
        </w:rPr>
        <w:t xml:space="preserve">Команда авторів Моноліт Bizz - це об'єднання талановитих та завзятих людей. Ми всі дуже </w:t>
      </w:r>
      <w:r w:rsidRPr="003B46C0">
        <w:rPr>
          <w:lang w:val="uk-UA"/>
        </w:rPr>
        <w:lastRenderedPageBreak/>
        <w:t>різні. Але маємо одну спільну любовь - читання! І одну спільну</w:t>
      </w:r>
    </w:p>
    <w:p w14:paraId="4ED447D1" w14:textId="70BC1741" w:rsidR="00C10BF0" w:rsidRPr="00C10BF0" w:rsidRDefault="003B46C0" w:rsidP="003B46C0">
      <w:pPr>
        <w:jc w:val="both"/>
        <w:rPr>
          <w:lang w:val="uk-UA"/>
        </w:rPr>
      </w:pPr>
      <w:r w:rsidRPr="003B46C0">
        <w:rPr>
          <w:lang w:val="uk-UA"/>
        </w:rPr>
        <w:t>мету - створити для вас по-справжньому цікавий і корисний продукт! Ми вже маємо чималий асортимент і продовжуємо працювати в сфері проєктів категорії «smart». Серії інфографік та самарі - інноваційні продукти, що дозволяють отримати максимальну користь від читання при мінімальних витратах часу. Видання представлені у трьох форматах - книжному, графічному та аудіо. Ці книжки позитивні, зрозумілі й легкі для сприйняття, вони покликані розвивати інтелект та м’які навички, збільшувати усвідомленість.</w:t>
      </w:r>
    </w:p>
    <w:sectPr w:rsidR="00C10BF0" w:rsidRPr="00C10BF0" w:rsidSect="003B46C0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C8"/>
    <w:rsid w:val="001567C8"/>
    <w:rsid w:val="003B46C0"/>
    <w:rsid w:val="00C1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D17CF4"/>
  <w15:chartTrackingRefBased/>
  <w15:docId w15:val="{5FCA91C5-1071-4EF4-A152-2E9C5608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6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6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6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6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6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6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6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6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6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56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56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56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567C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567C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567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567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567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567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56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5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56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6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56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567C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567C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567C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56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567C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567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575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2024-05-13T18:51:00Z</dcterms:created>
  <dcterms:modified xsi:type="dcterms:W3CDTF">2024-05-13T18:54:00Z</dcterms:modified>
</cp:coreProperties>
</file>