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309C" w14:textId="676160EF" w:rsidR="00966C11" w:rsidRDefault="00BB6D9D" w:rsidP="00BB6D9D">
      <w:pPr>
        <w:jc w:val="both"/>
      </w:pPr>
      <w:r>
        <w:rPr>
          <w:noProof/>
        </w:rPr>
        <w:drawing>
          <wp:inline distT="0" distB="0" distL="0" distR="0" wp14:anchorId="501005D0" wp14:editId="2AA12E9C">
            <wp:extent cx="3108960" cy="3108960"/>
            <wp:effectExtent l="0" t="0" r="0" b="0"/>
            <wp:docPr id="56424356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E94AB" w14:textId="321D5FAA" w:rsidR="00BB6D9D" w:rsidRPr="00BB6D9D" w:rsidRDefault="00BB6D9D" w:rsidP="00BB6D9D">
      <w:pPr>
        <w:jc w:val="both"/>
        <w:rPr>
          <w:b/>
          <w:bCs/>
        </w:rPr>
      </w:pPr>
      <w:r w:rsidRPr="00BB6D9D">
        <w:rPr>
          <w:b/>
          <w:bCs/>
        </w:rPr>
        <w:t>Дж. К. Роулінґ</w:t>
      </w:r>
    </w:p>
    <w:p w14:paraId="68134302" w14:textId="77777777" w:rsidR="00BB6D9D" w:rsidRDefault="00BB6D9D" w:rsidP="00BB6D9D">
      <w:pPr>
        <w:jc w:val="both"/>
      </w:pPr>
    </w:p>
    <w:p w14:paraId="3F2A92C1" w14:textId="77777777" w:rsidR="00BB6D9D" w:rsidRDefault="00BB6D9D" w:rsidP="00BB6D9D">
      <w:pPr>
        <w:jc w:val="both"/>
      </w:pPr>
      <w:r>
        <w:t>Справжнє ім'я відомої британської письменниці Дж. К. Роулінґ (J. K. Rowling) - Джоанна Мюррей. Багато хто знає автора семи романів про Гаррі Поттера ще як Роберт Гелбрейт. Такий  псевдонім письменниця використовує для написання своїх не менш популярних детективів.</w:t>
      </w:r>
    </w:p>
    <w:p w14:paraId="5F4CCCA7" w14:textId="77777777" w:rsidR="00BB6D9D" w:rsidRDefault="00BB6D9D" w:rsidP="00BB6D9D">
      <w:pPr>
        <w:jc w:val="both"/>
      </w:pPr>
    </w:p>
    <w:p w14:paraId="20541B01" w14:textId="77777777" w:rsidR="00BB6D9D" w:rsidRDefault="00BB6D9D" w:rsidP="00BB6D9D">
      <w:pPr>
        <w:jc w:val="both"/>
      </w:pPr>
      <w:r>
        <w:t xml:space="preserve">Сьогодні Джоан Кейт Роулінг - успішний літературний діяч, видатна особистість зі світовим ім'ям, багата </w:t>
      </w:r>
      <w:r>
        <w:lastRenderedPageBreak/>
        <w:t>жінка, сценарист, кінопродюсер, щаслива дружина, дбайлива мама трьох дітей.</w:t>
      </w:r>
    </w:p>
    <w:p w14:paraId="559CC443" w14:textId="77777777" w:rsidR="00BB6D9D" w:rsidRDefault="00BB6D9D" w:rsidP="00BB6D9D">
      <w:pPr>
        <w:jc w:val="both"/>
      </w:pPr>
      <w:r>
        <w:t>Народилася Джоанна Кейт Роулінґ 31 липня 1965 року в звичайній родині, що проживає в місті Уейт (Великобританія). Батько дівчинки (П. Дж. Роулінґ) працював у фірмі «Rolls-Royce», мама (Дж.- ЕннРоулінґ) була домогосподаркою. Коли Джоанна виповнилося два роки, на світ з'явилася її сестра - Дайані. У 1969 році сім'я емігрувала в Уінтербурн.</w:t>
      </w:r>
    </w:p>
    <w:p w14:paraId="7A222271" w14:textId="77777777" w:rsidR="00BB6D9D" w:rsidRDefault="00BB6D9D" w:rsidP="00BB6D9D">
      <w:pPr>
        <w:jc w:val="both"/>
      </w:pPr>
    </w:p>
    <w:p w14:paraId="0A903CAB" w14:textId="77777777" w:rsidR="00BB6D9D" w:rsidRDefault="00BB6D9D" w:rsidP="00BB6D9D">
      <w:pPr>
        <w:jc w:val="both"/>
      </w:pPr>
      <w:r>
        <w:t>Дитинство письменниці було по-справжньому безтурботним. Численні фото маленької дівчинки Джоани, розміщені в мережі, підтверджують даний факт. Та й сама Роулінг згадує своє дитинство завжди з посмішкою, так як воно було наповнене веселими іграми з сестрою, сімейним затишком і теплом, турботою батьків. Саме вони прищепили дівчинці любов до літератури.</w:t>
      </w:r>
    </w:p>
    <w:p w14:paraId="5A742A16" w14:textId="77777777" w:rsidR="00BB6D9D" w:rsidRDefault="00BB6D9D" w:rsidP="00BB6D9D">
      <w:pPr>
        <w:jc w:val="both"/>
      </w:pPr>
      <w:r>
        <w:t>Захистивши диплом спеціаліста з французької мовознавства, молода дівчина отримала посаду секретарки в компанії «Міжнародна амністія». В цей же період Роулінґ вперше закохується, тому через рік разом зі своїм першим бойфрендом переїжджає жити в Манчестер.</w:t>
      </w:r>
    </w:p>
    <w:p w14:paraId="357F7026" w14:textId="77777777" w:rsidR="00BB6D9D" w:rsidRDefault="00BB6D9D" w:rsidP="00BB6D9D">
      <w:pPr>
        <w:jc w:val="both"/>
      </w:pPr>
    </w:p>
    <w:p w14:paraId="74FE39B1" w14:textId="77777777" w:rsidR="00BB6D9D" w:rsidRDefault="00BB6D9D" w:rsidP="00BB6D9D">
      <w:pPr>
        <w:jc w:val="both"/>
      </w:pPr>
      <w:r>
        <w:t>Одного разу саме в поїзді, що прямував з Манчестера в Лондон, у письменниці з'явився образ того самого, знайомого всім шанувальникам, хлопчика-чарівника в круглих окулярах - Гаррі Поттера.</w:t>
      </w:r>
    </w:p>
    <w:p w14:paraId="57F83DF9" w14:textId="77777777" w:rsidR="00BB6D9D" w:rsidRDefault="00BB6D9D" w:rsidP="00BB6D9D">
      <w:pPr>
        <w:jc w:val="both"/>
      </w:pPr>
      <w:r>
        <w:lastRenderedPageBreak/>
        <w:t>Стартом кар'єри Джоани Роулінґ вважається рік видання першої частини роману - «Гаррі Поттер і філософський камінь» (1997). Тираж склав 1000 екземплярів. У листопаді ця книга отримала нагороду - «Nesyle Smarties Book Prize». У 1998 році за твір Роулінг отримала свою першу премію міжнародного рівня - «Вritish Book Award».</w:t>
      </w:r>
    </w:p>
    <w:p w14:paraId="696E7144" w14:textId="77777777" w:rsidR="00BB6D9D" w:rsidRDefault="00BB6D9D" w:rsidP="00BB6D9D">
      <w:pPr>
        <w:jc w:val="both"/>
      </w:pPr>
    </w:p>
    <w:p w14:paraId="5379836D" w14:textId="4CFC288D" w:rsidR="00BB6D9D" w:rsidRDefault="00BB6D9D" w:rsidP="00BB6D9D">
      <w:pPr>
        <w:jc w:val="both"/>
      </w:pPr>
      <w:r>
        <w:t>Після такого успіху і визнання творчості письменниці в США було проведено аукціон, лотом на якій виступала право публікації «Філософського каменя». У торгах перемогу здобуло американське видавництво «Scholastic Incorporation», яке заплатило 105 тисяч доларів. На сьогоднішній день всі 7 частин фантастичної саги переведені на 70 мов. Крім того, за романами Джоан Роулінґ зняті чудові фільми.</w:t>
      </w:r>
    </w:p>
    <w:sectPr w:rsidR="00BB6D9D" w:rsidSect="00BB6D9D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11"/>
    <w:rsid w:val="00966C11"/>
    <w:rsid w:val="00B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A52B"/>
  <w15:chartTrackingRefBased/>
  <w15:docId w15:val="{ADB5FC72-9309-400D-A7FE-3724ABBB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C8462-F9E3-4D6D-BD54-F143A542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326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2023-11-29T17:19:00Z</dcterms:created>
  <dcterms:modified xsi:type="dcterms:W3CDTF">2023-11-29T17:22:00Z</dcterms:modified>
</cp:coreProperties>
</file>